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ED" w:rsidRDefault="00F54EED" w:rsidP="00A97880">
      <w:pPr>
        <w:pStyle w:val="Title"/>
      </w:pPr>
      <w:smartTag w:uri="urn:schemas-microsoft-com:office:smarttags" w:element="place">
        <w:smartTag w:uri="urn:schemas-microsoft-com:office:smarttags" w:element="PlaceName">
          <w:r>
            <w:t>Pulaski</w:t>
          </w:r>
        </w:smartTag>
        <w:r>
          <w:t xml:space="preserve"> </w:t>
        </w:r>
        <w:smartTag w:uri="urn:schemas-microsoft-com:office:smarttags" w:element="PlaceType">
          <w:r>
            <w:t>County</w:t>
          </w:r>
        </w:smartTag>
      </w:smartTag>
      <w:r>
        <w:t xml:space="preserve"> </w:t>
      </w:r>
      <w:r w:rsidR="00D506FD">
        <w:t>Ons</w:t>
      </w:r>
      <w:r>
        <w:t>ite Wastewater Treatment System</w:t>
      </w:r>
    </w:p>
    <w:p w:rsidR="00D506FD" w:rsidRDefault="00D506FD" w:rsidP="00F54EED">
      <w:pPr>
        <w:jc w:val="center"/>
        <w:rPr>
          <w:rFonts w:ascii="Arial" w:hAnsi="Arial" w:cs="Arial"/>
          <w:sz w:val="22"/>
        </w:rPr>
      </w:pPr>
      <w:r>
        <w:rPr>
          <w:rFonts w:ascii="Arial" w:hAnsi="Arial" w:cs="Arial"/>
          <w:sz w:val="22"/>
        </w:rPr>
        <w:t>Construction Permit Application</w:t>
      </w:r>
      <w:r w:rsidR="00F54EED">
        <w:rPr>
          <w:rFonts w:ascii="Arial" w:hAnsi="Arial" w:cs="Arial"/>
          <w:sz w:val="22"/>
        </w:rPr>
        <w:t xml:space="preserve"> </w:t>
      </w:r>
      <w:r>
        <w:rPr>
          <w:rFonts w:ascii="Arial" w:hAnsi="Arial" w:cs="Arial"/>
          <w:sz w:val="22"/>
        </w:rPr>
        <w:t xml:space="preserve">Instructions and Check </w:t>
      </w:r>
      <w:proofErr w:type="gramStart"/>
      <w:r>
        <w:rPr>
          <w:rFonts w:ascii="Arial" w:hAnsi="Arial" w:cs="Arial"/>
          <w:sz w:val="22"/>
        </w:rPr>
        <w:t>Off</w:t>
      </w:r>
      <w:proofErr w:type="gramEnd"/>
      <w:r>
        <w:rPr>
          <w:rFonts w:ascii="Arial" w:hAnsi="Arial" w:cs="Arial"/>
          <w:sz w:val="22"/>
        </w:rPr>
        <w:t xml:space="preserve"> List</w:t>
      </w:r>
    </w:p>
    <w:p w:rsidR="00D506FD" w:rsidRDefault="00D506FD">
      <w:pPr>
        <w:spacing w:before="300"/>
        <w:jc w:val="both"/>
        <w:rPr>
          <w:rFonts w:ascii="Arial" w:hAnsi="Arial" w:cs="Arial"/>
          <w:sz w:val="22"/>
        </w:rPr>
      </w:pPr>
      <w:r>
        <w:rPr>
          <w:rFonts w:ascii="Arial" w:hAnsi="Arial" w:cs="Arial"/>
          <w:sz w:val="22"/>
        </w:rPr>
        <w:t xml:space="preserve">Please type or print all information clearly.  Provide all requested information accurately and completely.  </w:t>
      </w:r>
      <w:r>
        <w:rPr>
          <w:rFonts w:ascii="Arial" w:hAnsi="Arial" w:cs="Arial"/>
          <w:bCs/>
          <w:sz w:val="22"/>
        </w:rPr>
        <w:t>Incomplete applications will be returned for completion before a permit will be issued.</w:t>
      </w:r>
      <w:r>
        <w:rPr>
          <w:rFonts w:ascii="Arial" w:hAnsi="Arial" w:cs="Arial"/>
          <w:b/>
          <w:sz w:val="22"/>
        </w:rPr>
        <w:t xml:space="preserve">  </w:t>
      </w:r>
      <w:r>
        <w:rPr>
          <w:rFonts w:ascii="Arial" w:hAnsi="Arial" w:cs="Arial"/>
          <w:sz w:val="22"/>
        </w:rPr>
        <w:t xml:space="preserve">As you complete the section, check the appropriate box.  When all boxes are checked, the application is ready to return to the </w:t>
      </w:r>
      <w:r w:rsidR="00F54EED">
        <w:rPr>
          <w:rFonts w:ascii="Arial" w:hAnsi="Arial" w:cs="Arial"/>
          <w:sz w:val="22"/>
        </w:rPr>
        <w:t xml:space="preserve">Pulaski County </w:t>
      </w:r>
      <w:r>
        <w:rPr>
          <w:rFonts w:ascii="Arial" w:hAnsi="Arial" w:cs="Arial"/>
          <w:sz w:val="22"/>
        </w:rPr>
        <w:t xml:space="preserve">Health </w:t>
      </w:r>
      <w:r w:rsidR="009A2796">
        <w:rPr>
          <w:rFonts w:ascii="Arial" w:hAnsi="Arial" w:cs="Arial"/>
          <w:sz w:val="22"/>
        </w:rPr>
        <w:t>Center</w:t>
      </w:r>
      <w:r w:rsidR="00CC406E">
        <w:rPr>
          <w:rFonts w:ascii="Arial" w:hAnsi="Arial" w:cs="Arial"/>
          <w:sz w:val="22"/>
        </w:rPr>
        <w:t>.</w:t>
      </w:r>
    </w:p>
    <w:p w:rsidR="00D506FD" w:rsidRDefault="00D506FD">
      <w:pPr>
        <w:spacing w:before="300"/>
        <w:rPr>
          <w:rFonts w:ascii="Arial" w:hAnsi="Arial" w:cs="Arial"/>
          <w:b/>
          <w:sz w:val="22"/>
        </w:rPr>
      </w:pPr>
      <w:r>
        <w:rPr>
          <w:rFonts w:ascii="Arial" w:hAnsi="Arial" w:cs="Arial"/>
          <w:b/>
          <w:sz w:val="22"/>
        </w:rPr>
        <w:t>Provide the following information completely and accurately:</w:t>
      </w:r>
    </w:p>
    <w:p w:rsidR="00D506FD" w:rsidRDefault="00D506FD">
      <w:pPr>
        <w:spacing w:before="340"/>
        <w:jc w:val="both"/>
        <w:rPr>
          <w:rFonts w:ascii="Arial" w:hAnsi="Arial" w:cs="Arial"/>
          <w:sz w:val="22"/>
        </w:rPr>
      </w:pPr>
      <w:r>
        <w:rPr>
          <w:rFonts w:ascii="Arial" w:eastAsia="PMingLiU" w:hAnsi="Arial" w:cs="Arial"/>
        </w:rPr>
        <w:fldChar w:fldCharType="begin">
          <w:ffData>
            <w:name w:val="Check1"/>
            <w:enabled/>
            <w:calcOnExit w:val="0"/>
            <w:checkBox>
              <w:sizeAuto/>
              <w:default w:val="0"/>
            </w:checkBox>
          </w:ffData>
        </w:fldChar>
      </w:r>
      <w:bookmarkStart w:id="0" w:name="Check1"/>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bookmarkEnd w:id="0"/>
      <w:r>
        <w:rPr>
          <w:rFonts w:ascii="Arial" w:hAnsi="Arial" w:cs="Arial"/>
          <w:sz w:val="22"/>
        </w:rPr>
        <w:tab/>
        <w:t>1.</w:t>
      </w:r>
      <w:r>
        <w:rPr>
          <w:rFonts w:ascii="Arial" w:hAnsi="Arial" w:cs="Arial"/>
          <w:sz w:val="22"/>
        </w:rPr>
        <w:tab/>
      </w:r>
      <w:r>
        <w:rPr>
          <w:rFonts w:ascii="Arial" w:hAnsi="Arial" w:cs="Arial"/>
          <w:bCs/>
          <w:sz w:val="22"/>
          <w:u w:val="single"/>
        </w:rPr>
        <w:t>Property Owner</w:t>
      </w:r>
      <w:r>
        <w:rPr>
          <w:rFonts w:ascii="Arial" w:hAnsi="Arial" w:cs="Arial"/>
          <w:sz w:val="22"/>
        </w:rPr>
        <w:t xml:space="preserve">:  The name of the owner of the property as stated on the current deed, as recorded with the </w:t>
      </w:r>
      <w:smartTag w:uri="urn:schemas-microsoft-com:office:smarttags" w:element="place">
        <w:smartTag w:uri="urn:schemas-microsoft-com:office:smarttags" w:element="PlaceType">
          <w:r>
            <w:rPr>
              <w:rFonts w:ascii="Arial" w:hAnsi="Arial" w:cs="Arial"/>
              <w:sz w:val="22"/>
            </w:rPr>
            <w:t>County</w:t>
          </w:r>
        </w:smartTag>
        <w:r>
          <w:rPr>
            <w:rFonts w:ascii="Arial" w:hAnsi="Arial" w:cs="Arial"/>
            <w:sz w:val="22"/>
          </w:rPr>
          <w:t xml:space="preserve"> </w:t>
        </w:r>
        <w:smartTag w:uri="urn:schemas-microsoft-com:office:smarttags" w:element="PlaceName">
          <w:r>
            <w:rPr>
              <w:rFonts w:ascii="Arial" w:hAnsi="Arial" w:cs="Arial"/>
              <w:sz w:val="22"/>
            </w:rPr>
            <w:t>Recorder</w:t>
          </w:r>
        </w:smartTag>
      </w:smartTag>
      <w:r>
        <w:rPr>
          <w:rFonts w:ascii="Arial" w:hAnsi="Arial" w:cs="Arial"/>
          <w:sz w:val="22"/>
        </w:rPr>
        <w:t>.</w:t>
      </w:r>
    </w:p>
    <w:p w:rsidR="00D506FD" w:rsidRDefault="00D506FD">
      <w:pPr>
        <w:spacing w:before="340"/>
        <w:jc w:val="both"/>
        <w:rPr>
          <w:rFonts w:ascii="Arial" w:hAnsi="Arial" w:cs="Arial"/>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sz w:val="22"/>
        </w:rPr>
        <w:tab/>
      </w:r>
      <w:r>
        <w:rPr>
          <w:rFonts w:ascii="Arial" w:hAnsi="Arial" w:cs="Arial"/>
          <w:sz w:val="22"/>
        </w:rPr>
        <w:t>2.</w:t>
      </w:r>
      <w:r>
        <w:rPr>
          <w:rFonts w:ascii="Arial" w:hAnsi="Arial" w:cs="Arial"/>
          <w:sz w:val="22"/>
        </w:rPr>
        <w:tab/>
      </w:r>
      <w:r>
        <w:rPr>
          <w:rFonts w:ascii="Arial" w:hAnsi="Arial" w:cs="Arial"/>
          <w:bCs/>
          <w:sz w:val="22"/>
          <w:u w:val="single"/>
        </w:rPr>
        <w:t>Site Address</w:t>
      </w:r>
      <w:r>
        <w:rPr>
          <w:rFonts w:ascii="Arial" w:hAnsi="Arial" w:cs="Arial"/>
          <w:bCs/>
          <w:sz w:val="22"/>
        </w:rPr>
        <w:t>:</w:t>
      </w:r>
      <w:r>
        <w:rPr>
          <w:rFonts w:ascii="Arial" w:hAnsi="Arial" w:cs="Arial"/>
          <w:sz w:val="22"/>
        </w:rPr>
        <w:t xml:space="preserve">  The address of the actual construction site of the system, including county.  Complete the legal description </w:t>
      </w:r>
      <w:r>
        <w:rPr>
          <w:rFonts w:ascii="Arial" w:hAnsi="Arial" w:cs="Arial"/>
          <w:color w:val="000000"/>
          <w:sz w:val="22"/>
        </w:rPr>
        <w:t>(1/4 of 1/4 section</w:t>
      </w:r>
      <w:r>
        <w:rPr>
          <w:rFonts w:ascii="Arial" w:hAnsi="Arial" w:cs="Arial"/>
          <w:sz w:val="22"/>
        </w:rPr>
        <w:t>, section, township, range), s</w:t>
      </w:r>
      <w:r w:rsidR="00280EAC">
        <w:rPr>
          <w:rFonts w:ascii="Arial" w:hAnsi="Arial" w:cs="Arial"/>
          <w:sz w:val="22"/>
        </w:rPr>
        <w:t xml:space="preserve">ubdivision name and lot number </w:t>
      </w:r>
      <w:r>
        <w:rPr>
          <w:rFonts w:ascii="Arial" w:hAnsi="Arial" w:cs="Arial"/>
          <w:sz w:val="22"/>
        </w:rPr>
        <w:t xml:space="preserve">and the County Parcel Identification Number when known.  Ask the </w:t>
      </w:r>
      <w:smartTag w:uri="urn:schemas-microsoft-com:office:smarttags" w:element="place">
        <w:smartTag w:uri="urn:schemas-microsoft-com:office:smarttags" w:element="PlaceType">
          <w:r>
            <w:rPr>
              <w:rFonts w:ascii="Arial" w:hAnsi="Arial" w:cs="Arial"/>
              <w:sz w:val="22"/>
            </w:rPr>
            <w:t>County</w:t>
          </w:r>
        </w:smartTag>
        <w:r>
          <w:rPr>
            <w:rFonts w:ascii="Arial" w:hAnsi="Arial" w:cs="Arial"/>
            <w:sz w:val="22"/>
          </w:rPr>
          <w:t xml:space="preserve"> </w:t>
        </w:r>
        <w:smartTag w:uri="urn:schemas-microsoft-com:office:smarttags" w:element="PlaceName">
          <w:r>
            <w:rPr>
              <w:rFonts w:ascii="Arial" w:hAnsi="Arial" w:cs="Arial"/>
              <w:sz w:val="22"/>
            </w:rPr>
            <w:t>Assessor</w:t>
          </w:r>
        </w:smartTag>
      </w:smartTag>
      <w:r>
        <w:rPr>
          <w:rFonts w:ascii="Arial" w:hAnsi="Arial" w:cs="Arial"/>
          <w:sz w:val="22"/>
        </w:rPr>
        <w:t xml:space="preserve"> or check your real estate tax bill for this information.</w:t>
      </w:r>
      <w:r w:rsidR="00F54EED">
        <w:rPr>
          <w:rFonts w:ascii="Arial" w:hAnsi="Arial" w:cs="Arial"/>
          <w:sz w:val="22"/>
        </w:rPr>
        <w:t xml:space="preserve"> Also include directions to the site from </w:t>
      </w:r>
      <w:r w:rsidR="00CC406E">
        <w:rPr>
          <w:rFonts w:ascii="Arial" w:hAnsi="Arial" w:cs="Arial"/>
          <w:sz w:val="22"/>
        </w:rPr>
        <w:t xml:space="preserve">the </w:t>
      </w:r>
      <w:r w:rsidR="00F54EED">
        <w:rPr>
          <w:rFonts w:ascii="Arial" w:hAnsi="Arial" w:cs="Arial"/>
          <w:sz w:val="22"/>
        </w:rPr>
        <w:t>P</w:t>
      </w:r>
      <w:r w:rsidR="00CC406E">
        <w:rPr>
          <w:rFonts w:ascii="Arial" w:hAnsi="Arial" w:cs="Arial"/>
          <w:sz w:val="22"/>
        </w:rPr>
        <w:t xml:space="preserve">ulaski </w:t>
      </w:r>
      <w:r w:rsidR="00F54EED">
        <w:rPr>
          <w:rFonts w:ascii="Arial" w:hAnsi="Arial" w:cs="Arial"/>
          <w:sz w:val="22"/>
        </w:rPr>
        <w:t>C</w:t>
      </w:r>
      <w:r w:rsidR="00CC406E">
        <w:rPr>
          <w:rFonts w:ascii="Arial" w:hAnsi="Arial" w:cs="Arial"/>
          <w:sz w:val="22"/>
        </w:rPr>
        <w:t xml:space="preserve">ounty </w:t>
      </w:r>
      <w:r w:rsidR="00F54EED">
        <w:rPr>
          <w:rFonts w:ascii="Arial" w:hAnsi="Arial" w:cs="Arial"/>
          <w:sz w:val="22"/>
        </w:rPr>
        <w:t>H</w:t>
      </w:r>
      <w:r w:rsidR="00CC406E">
        <w:rPr>
          <w:rFonts w:ascii="Arial" w:hAnsi="Arial" w:cs="Arial"/>
          <w:sz w:val="22"/>
        </w:rPr>
        <w:t xml:space="preserve">ealth </w:t>
      </w:r>
      <w:r w:rsidR="00F54EED">
        <w:rPr>
          <w:rFonts w:ascii="Arial" w:hAnsi="Arial" w:cs="Arial"/>
          <w:sz w:val="22"/>
        </w:rPr>
        <w:t>D</w:t>
      </w:r>
      <w:r w:rsidR="00CC406E">
        <w:rPr>
          <w:rFonts w:ascii="Arial" w:hAnsi="Arial" w:cs="Arial"/>
          <w:sz w:val="22"/>
        </w:rPr>
        <w:t>epartment</w:t>
      </w:r>
      <w:r w:rsidR="00F54EED">
        <w:rPr>
          <w:rFonts w:ascii="Arial" w:hAnsi="Arial" w:cs="Arial"/>
          <w:sz w:val="22"/>
        </w:rPr>
        <w:t>.</w:t>
      </w:r>
    </w:p>
    <w:p w:rsidR="00D506FD" w:rsidRDefault="00D506FD">
      <w:pPr>
        <w:spacing w:before="340"/>
        <w:jc w:val="both"/>
        <w:rPr>
          <w:rFonts w:ascii="Arial" w:hAnsi="Arial" w:cs="Arial"/>
          <w:bCs/>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sz w:val="22"/>
        </w:rPr>
        <w:tab/>
      </w:r>
      <w:r>
        <w:rPr>
          <w:rFonts w:ascii="Arial" w:hAnsi="Arial" w:cs="Arial"/>
          <w:sz w:val="22"/>
        </w:rPr>
        <w:t>3.</w:t>
      </w:r>
      <w:r>
        <w:rPr>
          <w:rFonts w:ascii="Arial" w:hAnsi="Arial" w:cs="Arial"/>
          <w:sz w:val="22"/>
        </w:rPr>
        <w:tab/>
      </w:r>
      <w:r>
        <w:rPr>
          <w:rFonts w:ascii="Arial" w:hAnsi="Arial" w:cs="Arial"/>
          <w:bCs/>
          <w:sz w:val="22"/>
          <w:u w:val="single"/>
        </w:rPr>
        <w:t>Mailing address</w:t>
      </w:r>
      <w:r>
        <w:rPr>
          <w:rFonts w:ascii="Arial" w:hAnsi="Arial" w:cs="Arial"/>
          <w:bCs/>
          <w:sz w:val="22"/>
        </w:rPr>
        <w:t>:  The address that correspondence, permits, and other communications may be sent to.  Include daytime and an evening telephone number for the owner of the property.</w:t>
      </w:r>
    </w:p>
    <w:p w:rsidR="00D506FD" w:rsidRDefault="00D506FD">
      <w:pPr>
        <w:spacing w:before="340"/>
        <w:jc w:val="both"/>
        <w:rPr>
          <w:rFonts w:ascii="Arial" w:hAnsi="Arial" w:cs="Arial"/>
          <w:bCs/>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bCs/>
          <w:sz w:val="22"/>
        </w:rPr>
        <w:tab/>
      </w:r>
      <w:r>
        <w:rPr>
          <w:rFonts w:ascii="Arial" w:hAnsi="Arial" w:cs="Arial"/>
          <w:bCs/>
          <w:sz w:val="22"/>
        </w:rPr>
        <w:t>4.</w:t>
      </w:r>
      <w:r>
        <w:rPr>
          <w:rFonts w:ascii="Arial" w:hAnsi="Arial" w:cs="Arial"/>
          <w:bCs/>
          <w:sz w:val="22"/>
        </w:rPr>
        <w:tab/>
      </w:r>
      <w:r>
        <w:rPr>
          <w:rFonts w:ascii="Arial" w:hAnsi="Arial" w:cs="Arial"/>
          <w:bCs/>
          <w:sz w:val="22"/>
          <w:u w:val="single"/>
        </w:rPr>
        <w:t>System Is</w:t>
      </w:r>
      <w:r>
        <w:rPr>
          <w:rFonts w:ascii="Arial" w:hAnsi="Arial" w:cs="Arial"/>
          <w:bCs/>
          <w:sz w:val="22"/>
        </w:rPr>
        <w:t>:  Check the appropriate box to show the system is new construction (no system exist</w:t>
      </w:r>
      <w:r w:rsidR="00F54EED">
        <w:rPr>
          <w:rFonts w:ascii="Arial" w:hAnsi="Arial" w:cs="Arial"/>
          <w:bCs/>
          <w:sz w:val="22"/>
        </w:rPr>
        <w:t>ed prior to this construction)</w:t>
      </w:r>
      <w:r w:rsidR="00280EAC">
        <w:rPr>
          <w:rFonts w:ascii="Arial" w:hAnsi="Arial" w:cs="Arial"/>
          <w:bCs/>
          <w:sz w:val="22"/>
        </w:rPr>
        <w:t xml:space="preserve"> or System Replacement (current system must </w:t>
      </w:r>
      <w:proofErr w:type="gramStart"/>
      <w:r w:rsidR="00280EAC">
        <w:rPr>
          <w:rFonts w:ascii="Arial" w:hAnsi="Arial" w:cs="Arial"/>
          <w:bCs/>
          <w:sz w:val="22"/>
        </w:rPr>
        <w:t>be</w:t>
      </w:r>
      <w:proofErr w:type="gramEnd"/>
      <w:r w:rsidR="00280EAC">
        <w:rPr>
          <w:rFonts w:ascii="Arial" w:hAnsi="Arial" w:cs="Arial"/>
          <w:bCs/>
          <w:sz w:val="22"/>
        </w:rPr>
        <w:t xml:space="preserve"> abandoned and another system will be the replacement) </w:t>
      </w:r>
      <w:r>
        <w:rPr>
          <w:rFonts w:ascii="Arial" w:hAnsi="Arial" w:cs="Arial"/>
          <w:bCs/>
          <w:sz w:val="22"/>
        </w:rPr>
        <w:t xml:space="preserve">or system </w:t>
      </w:r>
      <w:r w:rsidR="00F54EED">
        <w:rPr>
          <w:rFonts w:ascii="Arial" w:hAnsi="Arial" w:cs="Arial"/>
          <w:bCs/>
          <w:sz w:val="22"/>
        </w:rPr>
        <w:t xml:space="preserve">is </w:t>
      </w:r>
      <w:r>
        <w:rPr>
          <w:rFonts w:ascii="Arial" w:hAnsi="Arial" w:cs="Arial"/>
          <w:bCs/>
          <w:sz w:val="22"/>
        </w:rPr>
        <w:t>repair</w:t>
      </w:r>
      <w:r w:rsidR="00280EAC">
        <w:rPr>
          <w:rFonts w:ascii="Arial" w:hAnsi="Arial" w:cs="Arial"/>
          <w:bCs/>
          <w:sz w:val="22"/>
        </w:rPr>
        <w:t xml:space="preserve"> and or modification </w:t>
      </w:r>
      <w:r>
        <w:rPr>
          <w:rFonts w:ascii="Arial" w:hAnsi="Arial" w:cs="Arial"/>
          <w:bCs/>
          <w:sz w:val="22"/>
        </w:rPr>
        <w:t>of an existing system (</w:t>
      </w:r>
      <w:r w:rsidR="00280EAC">
        <w:rPr>
          <w:rFonts w:ascii="Arial" w:hAnsi="Arial" w:cs="Arial"/>
          <w:bCs/>
          <w:sz w:val="22"/>
        </w:rPr>
        <w:t>examples: septic tank change or small section of a lateral line repair)</w:t>
      </w:r>
      <w:r>
        <w:rPr>
          <w:rFonts w:ascii="Arial" w:hAnsi="Arial" w:cs="Arial"/>
          <w:bCs/>
          <w:sz w:val="22"/>
        </w:rPr>
        <w:t>.</w:t>
      </w:r>
    </w:p>
    <w:p w:rsidR="00D506FD" w:rsidRDefault="00D506FD">
      <w:pPr>
        <w:spacing w:before="340"/>
        <w:jc w:val="both"/>
        <w:rPr>
          <w:rFonts w:ascii="Arial" w:hAnsi="Arial" w:cs="Arial"/>
          <w:bCs/>
          <w:sz w:val="22"/>
        </w:rPr>
      </w:pPr>
      <w:r>
        <w:rPr>
          <w:rFonts w:ascii="Arial" w:eastAsia="PMingLiU" w:hAnsi="Arial" w:cs="Arial"/>
        </w:rPr>
        <w:fldChar w:fldCharType="begin">
          <w:ffData>
            <w:name w:val=""/>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bCs/>
          <w:sz w:val="22"/>
        </w:rPr>
        <w:tab/>
      </w:r>
      <w:r>
        <w:rPr>
          <w:rFonts w:ascii="Arial" w:hAnsi="Arial" w:cs="Arial"/>
          <w:bCs/>
          <w:sz w:val="22"/>
        </w:rPr>
        <w:t>5.</w:t>
      </w:r>
      <w:r>
        <w:rPr>
          <w:rFonts w:ascii="Arial" w:hAnsi="Arial" w:cs="Arial"/>
          <w:bCs/>
          <w:sz w:val="22"/>
        </w:rPr>
        <w:tab/>
      </w:r>
      <w:r>
        <w:rPr>
          <w:rFonts w:ascii="Arial" w:hAnsi="Arial" w:cs="Arial"/>
          <w:bCs/>
          <w:sz w:val="22"/>
          <w:u w:val="single"/>
        </w:rPr>
        <w:t>System Serves</w:t>
      </w:r>
      <w:r>
        <w:rPr>
          <w:rFonts w:ascii="Arial" w:hAnsi="Arial" w:cs="Arial"/>
          <w:bCs/>
          <w:sz w:val="22"/>
        </w:rPr>
        <w:t>:  Check residence or business, whichever applicable.  If a residence is attached to a business, check business but include residence in the system design.  Provide the requested information below the appropriate box.</w:t>
      </w:r>
    </w:p>
    <w:p w:rsidR="00D506FD" w:rsidRDefault="00D506FD">
      <w:pPr>
        <w:spacing w:before="340"/>
        <w:jc w:val="both"/>
        <w:rPr>
          <w:rFonts w:ascii="Arial" w:hAnsi="Arial" w:cs="Arial"/>
          <w:bCs/>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bCs/>
          <w:sz w:val="22"/>
        </w:rPr>
        <w:tab/>
      </w:r>
      <w:r>
        <w:rPr>
          <w:rFonts w:ascii="Arial" w:hAnsi="Arial" w:cs="Arial"/>
          <w:bCs/>
          <w:sz w:val="22"/>
        </w:rPr>
        <w:t>6.</w:t>
      </w:r>
      <w:r>
        <w:rPr>
          <w:rFonts w:ascii="Arial" w:hAnsi="Arial" w:cs="Arial"/>
          <w:bCs/>
          <w:sz w:val="22"/>
        </w:rPr>
        <w:tab/>
      </w:r>
      <w:r>
        <w:rPr>
          <w:rFonts w:ascii="Arial" w:hAnsi="Arial" w:cs="Arial"/>
          <w:bCs/>
          <w:sz w:val="22"/>
          <w:u w:val="single"/>
        </w:rPr>
        <w:t>Water Supply</w:t>
      </w:r>
      <w:r>
        <w:rPr>
          <w:rFonts w:ascii="Arial" w:hAnsi="Arial" w:cs="Arial"/>
          <w:bCs/>
          <w:sz w:val="22"/>
        </w:rPr>
        <w:t>:  Check the appropriate box for your drinking water supply.  City water, public water supply district, or a community system that meets Missouri Department of Natural Resources definitions of community public systems or non-community public systems are “Public”; provide the name of the supply.  For “Private” supplies, give the type of supply.  Locate the supply (well)</w:t>
      </w:r>
      <w:proofErr w:type="gramStart"/>
      <w:r>
        <w:rPr>
          <w:rFonts w:ascii="Arial" w:hAnsi="Arial" w:cs="Arial"/>
          <w:bCs/>
          <w:sz w:val="22"/>
        </w:rPr>
        <w:t>,</w:t>
      </w:r>
      <w:proofErr w:type="gramEnd"/>
      <w:r>
        <w:rPr>
          <w:rFonts w:ascii="Arial" w:hAnsi="Arial" w:cs="Arial"/>
          <w:bCs/>
          <w:sz w:val="22"/>
        </w:rPr>
        <w:t xml:space="preserve"> neighboring supplies (wells) and water lines on the site layout.</w:t>
      </w:r>
    </w:p>
    <w:p w:rsidR="00D506FD" w:rsidRDefault="00D506FD">
      <w:pPr>
        <w:spacing w:before="340"/>
        <w:jc w:val="both"/>
        <w:rPr>
          <w:rFonts w:ascii="Arial" w:hAnsi="Arial" w:cs="Arial"/>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bCs/>
          <w:sz w:val="22"/>
        </w:rPr>
        <w:tab/>
      </w:r>
      <w:r>
        <w:rPr>
          <w:rFonts w:ascii="Arial" w:hAnsi="Arial" w:cs="Arial"/>
          <w:bCs/>
          <w:sz w:val="22"/>
        </w:rPr>
        <w:t>7.</w:t>
      </w:r>
      <w:r>
        <w:rPr>
          <w:rFonts w:ascii="Arial" w:hAnsi="Arial" w:cs="Arial"/>
          <w:bCs/>
          <w:sz w:val="22"/>
        </w:rPr>
        <w:tab/>
      </w:r>
      <w:smartTag w:uri="urn:schemas-microsoft-com:office:smarttags" w:element="place">
        <w:r>
          <w:rPr>
            <w:rFonts w:ascii="Arial" w:hAnsi="Arial" w:cs="Arial"/>
            <w:bCs/>
            <w:sz w:val="22"/>
            <w:u w:val="single"/>
          </w:rPr>
          <w:t>Lot</w:t>
        </w:r>
      </w:smartTag>
      <w:r>
        <w:rPr>
          <w:rFonts w:ascii="Arial" w:hAnsi="Arial" w:cs="Arial"/>
          <w:bCs/>
          <w:sz w:val="22"/>
        </w:rPr>
        <w:t>:  Provide the lot size in acres or square feet.  Give the percent slope and indicate on the Site Layout the direction of slope</w:t>
      </w:r>
      <w:r>
        <w:rPr>
          <w:rFonts w:ascii="Arial" w:hAnsi="Arial" w:cs="Arial"/>
          <w:sz w:val="22"/>
        </w:rPr>
        <w:t>, and show a cross section of the slope and proposed system on the Slope Diagram.</w:t>
      </w:r>
    </w:p>
    <w:p w:rsidR="00D506FD" w:rsidRPr="00F54EED" w:rsidRDefault="00F54EED">
      <w:pPr>
        <w:pStyle w:val="BodyText"/>
        <w:spacing w:before="340"/>
        <w:jc w:val="both"/>
        <w:rPr>
          <w:rFonts w:ascii="Arial" w:hAnsi="Arial" w:cs="Arial"/>
          <w:b w:val="0"/>
          <w:sz w:val="22"/>
        </w:rPr>
      </w:pPr>
      <w:r>
        <w:rPr>
          <w:rFonts w:ascii="Arial" w:hAnsi="Arial" w:cs="Arial"/>
          <w:sz w:val="22"/>
        </w:rPr>
        <w:t xml:space="preserve">Obtain soil data at the site with a </w:t>
      </w:r>
      <w:r w:rsidR="00D506FD">
        <w:rPr>
          <w:rFonts w:ascii="Arial" w:hAnsi="Arial" w:cs="Arial"/>
          <w:sz w:val="22"/>
        </w:rPr>
        <w:t xml:space="preserve">soil morphology evaluation.  </w:t>
      </w:r>
      <w:r>
        <w:rPr>
          <w:rFonts w:ascii="Arial" w:hAnsi="Arial" w:cs="Arial"/>
          <w:sz w:val="22"/>
        </w:rPr>
        <w:t>S</w:t>
      </w:r>
      <w:r w:rsidR="00D506FD">
        <w:rPr>
          <w:rFonts w:ascii="Arial" w:hAnsi="Arial" w:cs="Arial"/>
          <w:sz w:val="22"/>
        </w:rPr>
        <w:t>oil morphology evaluations must be performed by an onsite soil morphology evaluator, meeting the requirements in 19 CSR 20-3.080.</w:t>
      </w:r>
    </w:p>
    <w:p w:rsidR="00D506FD" w:rsidRPr="00F54EED" w:rsidRDefault="00D506FD">
      <w:pPr>
        <w:pStyle w:val="BodyText"/>
        <w:spacing w:before="340"/>
        <w:jc w:val="both"/>
        <w:rPr>
          <w:b w:val="0"/>
        </w:rPr>
      </w:pPr>
      <w:r>
        <w:br w:type="page"/>
      </w:r>
      <w:r>
        <w:rPr>
          <w:rFonts w:ascii="Arial" w:eastAsia="PMingLiU" w:hAnsi="Arial" w:cs="Arial"/>
        </w:rPr>
        <w:lastRenderedPageBreak/>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sz w:val="22"/>
        </w:rPr>
        <w:tab/>
      </w:r>
      <w:r>
        <w:rPr>
          <w:rFonts w:ascii="Arial" w:hAnsi="Arial" w:cs="Arial"/>
          <w:sz w:val="22"/>
        </w:rPr>
        <w:t>8.</w:t>
      </w:r>
      <w:r>
        <w:rPr>
          <w:rFonts w:ascii="Arial" w:hAnsi="Arial" w:cs="Arial"/>
          <w:sz w:val="22"/>
        </w:rPr>
        <w:tab/>
      </w:r>
      <w:r w:rsidRPr="00F54EED">
        <w:rPr>
          <w:rFonts w:ascii="Arial" w:hAnsi="Arial" w:cs="Arial"/>
          <w:b w:val="0"/>
          <w:bCs/>
          <w:sz w:val="22"/>
          <w:u w:val="single"/>
        </w:rPr>
        <w:t>Soil Information</w:t>
      </w:r>
      <w:r w:rsidRPr="00F54EED">
        <w:rPr>
          <w:rFonts w:ascii="Arial" w:hAnsi="Arial" w:cs="Arial"/>
          <w:b w:val="0"/>
          <w:bCs/>
          <w:sz w:val="22"/>
        </w:rPr>
        <w:t xml:space="preserve">:  </w:t>
      </w:r>
      <w:r w:rsidR="00F54EED">
        <w:rPr>
          <w:rFonts w:ascii="Arial" w:hAnsi="Arial" w:cs="Arial"/>
          <w:b w:val="0"/>
          <w:bCs/>
          <w:sz w:val="22"/>
        </w:rPr>
        <w:t>C</w:t>
      </w:r>
      <w:r w:rsidRPr="00F54EED">
        <w:rPr>
          <w:rFonts w:ascii="Arial" w:hAnsi="Arial" w:cs="Arial"/>
          <w:b w:val="0"/>
          <w:bCs/>
          <w:sz w:val="22"/>
        </w:rPr>
        <w:t>heck the soil morphology</w:t>
      </w:r>
      <w:r w:rsidR="00F54EED">
        <w:rPr>
          <w:rFonts w:ascii="Arial" w:hAnsi="Arial" w:cs="Arial"/>
          <w:b w:val="0"/>
          <w:bCs/>
          <w:sz w:val="22"/>
        </w:rPr>
        <w:t xml:space="preserve"> box</w:t>
      </w:r>
      <w:r w:rsidRPr="00F54EED">
        <w:rPr>
          <w:rFonts w:ascii="Arial" w:hAnsi="Arial" w:cs="Arial"/>
          <w:b w:val="0"/>
          <w:bCs/>
          <w:sz w:val="22"/>
        </w:rPr>
        <w:t>.  I</w:t>
      </w:r>
      <w:r w:rsidRPr="00F54EED">
        <w:rPr>
          <w:rFonts w:ascii="Arial" w:hAnsi="Arial" w:cs="Arial"/>
          <w:b w:val="0"/>
          <w:sz w:val="22"/>
        </w:rPr>
        <w:t>ndicate the proposed loading rate</w:t>
      </w:r>
      <w:r w:rsidR="00526A08">
        <w:rPr>
          <w:rFonts w:ascii="Arial" w:hAnsi="Arial" w:cs="Arial"/>
          <w:b w:val="0"/>
          <w:sz w:val="22"/>
        </w:rPr>
        <w:t>, soil type, soil texture, % clay and application rate</w:t>
      </w:r>
      <w:r w:rsidRPr="00F54EED">
        <w:rPr>
          <w:rFonts w:ascii="Arial" w:hAnsi="Arial" w:cs="Arial"/>
          <w:b w:val="0"/>
          <w:sz w:val="22"/>
        </w:rPr>
        <w:t xml:space="preserve"> based on soil morphology. Include a </w:t>
      </w:r>
      <w:r w:rsidR="00526A08">
        <w:rPr>
          <w:rFonts w:ascii="Arial" w:hAnsi="Arial" w:cs="Arial"/>
          <w:b w:val="0"/>
          <w:sz w:val="22"/>
        </w:rPr>
        <w:t xml:space="preserve">legible </w:t>
      </w:r>
      <w:r w:rsidRPr="00F54EED">
        <w:rPr>
          <w:rFonts w:ascii="Arial" w:hAnsi="Arial" w:cs="Arial"/>
          <w:b w:val="0"/>
          <w:sz w:val="22"/>
        </w:rPr>
        <w:t>copy of the soil morphology evaluator’s report forms with the application.</w:t>
      </w:r>
    </w:p>
    <w:p w:rsidR="00D506FD" w:rsidRDefault="00D506FD">
      <w:pPr>
        <w:spacing w:before="340"/>
        <w:jc w:val="both"/>
        <w:rPr>
          <w:rFonts w:ascii="Arial" w:hAnsi="Arial" w:cs="Arial"/>
          <w:bCs/>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sz w:val="22"/>
        </w:rPr>
        <w:tab/>
      </w:r>
      <w:r>
        <w:rPr>
          <w:rFonts w:ascii="Arial" w:hAnsi="Arial" w:cs="Arial"/>
          <w:sz w:val="22"/>
        </w:rPr>
        <w:t>9.</w:t>
      </w:r>
      <w:r>
        <w:rPr>
          <w:rFonts w:ascii="Arial" w:hAnsi="Arial" w:cs="Arial"/>
          <w:sz w:val="22"/>
        </w:rPr>
        <w:tab/>
      </w:r>
      <w:r>
        <w:rPr>
          <w:rFonts w:ascii="Arial" w:hAnsi="Arial" w:cs="Arial"/>
          <w:bCs/>
          <w:sz w:val="22"/>
          <w:u w:val="single"/>
        </w:rPr>
        <w:t xml:space="preserve">Name of </w:t>
      </w:r>
      <w:r w:rsidR="00526A08">
        <w:rPr>
          <w:rFonts w:ascii="Arial" w:hAnsi="Arial" w:cs="Arial"/>
          <w:bCs/>
          <w:sz w:val="22"/>
          <w:u w:val="single"/>
        </w:rPr>
        <w:t>Soil</w:t>
      </w:r>
      <w:r>
        <w:rPr>
          <w:rFonts w:ascii="Arial" w:hAnsi="Arial" w:cs="Arial"/>
          <w:bCs/>
          <w:sz w:val="22"/>
          <w:u w:val="single"/>
        </w:rPr>
        <w:t xml:space="preserve"> Morphology Evaluator</w:t>
      </w:r>
      <w:r>
        <w:rPr>
          <w:rFonts w:ascii="Arial" w:hAnsi="Arial" w:cs="Arial"/>
          <w:bCs/>
          <w:sz w:val="22"/>
        </w:rPr>
        <w:t>:  Provide the name, address, telephone number, and identification number of the person providing the soil data.</w:t>
      </w:r>
    </w:p>
    <w:p w:rsidR="00D506FD" w:rsidRDefault="00D506FD">
      <w:pPr>
        <w:spacing w:before="340"/>
        <w:jc w:val="both"/>
        <w:rPr>
          <w:rFonts w:ascii="Arial" w:hAnsi="Arial" w:cs="Arial"/>
          <w:bCs/>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bCs/>
          <w:sz w:val="22"/>
        </w:rPr>
        <w:tab/>
      </w:r>
      <w:r>
        <w:rPr>
          <w:rFonts w:ascii="Arial" w:hAnsi="Arial" w:cs="Arial"/>
          <w:bCs/>
          <w:sz w:val="22"/>
        </w:rPr>
        <w:t>10.</w:t>
      </w:r>
      <w:r>
        <w:rPr>
          <w:rFonts w:ascii="Arial" w:hAnsi="Arial" w:cs="Arial"/>
          <w:bCs/>
          <w:sz w:val="22"/>
        </w:rPr>
        <w:tab/>
      </w:r>
      <w:r>
        <w:rPr>
          <w:rFonts w:ascii="Arial" w:hAnsi="Arial" w:cs="Arial"/>
          <w:bCs/>
          <w:sz w:val="22"/>
          <w:u w:val="single"/>
        </w:rPr>
        <w:t>Proposed System</w:t>
      </w:r>
      <w:r>
        <w:rPr>
          <w:rFonts w:ascii="Arial" w:hAnsi="Arial" w:cs="Arial"/>
          <w:bCs/>
          <w:sz w:val="22"/>
        </w:rPr>
        <w:t>:  Provide brief basic information about the proposed system; choose A, B, and/or C depending on the type of system.  Provide the information necessary for that system.  A Registered Professional Engineer must design systems checked as “Alternative”; include all data, calculations, drawings, or other information used to determine the design.  Also include the Professional Engineer’s name, address, telephone number, and seal.  Locate the proposed system on the Site Layout (item 13) and show all setback distances, property lines, easements, and any other information requested.</w:t>
      </w:r>
    </w:p>
    <w:p w:rsidR="00D506FD" w:rsidRDefault="00D506FD">
      <w:pPr>
        <w:spacing w:before="340"/>
        <w:jc w:val="both"/>
        <w:rPr>
          <w:rFonts w:ascii="Arial" w:hAnsi="Arial" w:cs="Arial"/>
          <w:sz w:val="22"/>
        </w:rPr>
      </w:pPr>
      <w:r>
        <w:rPr>
          <w:rFonts w:ascii="Arial" w:eastAsia="PMingLiU" w:hAnsi="Arial" w:cs="Arial"/>
          <w:sz w:val="22"/>
        </w:rPr>
        <w:fldChar w:fldCharType="begin">
          <w:ffData>
            <w:name w:val="Check1"/>
            <w:enabled/>
            <w:calcOnExit w:val="0"/>
            <w:checkBox>
              <w:sizeAuto/>
              <w:default w:val="0"/>
            </w:checkBox>
          </w:ffData>
        </w:fldChar>
      </w:r>
      <w:r>
        <w:rPr>
          <w:rFonts w:ascii="Arial" w:eastAsia="PMingLiU" w:hAnsi="Arial" w:cs="Arial"/>
          <w:sz w:val="22"/>
        </w:rPr>
        <w:instrText xml:space="preserve"> FORMCHECKBOX </w:instrText>
      </w:r>
      <w:r>
        <w:rPr>
          <w:rFonts w:ascii="Arial" w:eastAsia="PMingLiU" w:hAnsi="Arial" w:cs="Arial"/>
          <w:sz w:val="22"/>
        </w:rPr>
      </w:r>
      <w:r>
        <w:rPr>
          <w:rFonts w:ascii="Arial" w:eastAsia="PMingLiU" w:hAnsi="Arial" w:cs="Arial"/>
          <w:sz w:val="22"/>
        </w:rPr>
        <w:fldChar w:fldCharType="end"/>
      </w:r>
      <w:r>
        <w:rPr>
          <w:rFonts w:ascii="Arial" w:eastAsia="PMingLiU" w:hAnsi="Arial" w:cs="Arial"/>
          <w:bCs/>
          <w:sz w:val="22"/>
        </w:rPr>
        <w:tab/>
      </w:r>
      <w:r>
        <w:rPr>
          <w:rFonts w:ascii="Arial" w:hAnsi="Arial" w:cs="Arial"/>
          <w:bCs/>
          <w:sz w:val="22"/>
        </w:rPr>
        <w:t>11.</w:t>
      </w:r>
      <w:r>
        <w:rPr>
          <w:rFonts w:ascii="Arial" w:hAnsi="Arial" w:cs="Arial"/>
          <w:bCs/>
          <w:sz w:val="22"/>
        </w:rPr>
        <w:tab/>
      </w:r>
      <w:r>
        <w:rPr>
          <w:rFonts w:ascii="Arial" w:hAnsi="Arial" w:cs="Arial"/>
          <w:bCs/>
          <w:sz w:val="22"/>
          <w:u w:val="single"/>
        </w:rPr>
        <w:t>Installer</w:t>
      </w:r>
      <w:r>
        <w:rPr>
          <w:rFonts w:ascii="Arial" w:hAnsi="Arial" w:cs="Arial"/>
          <w:bCs/>
          <w:sz w:val="22"/>
        </w:rPr>
        <w:t>:  Provide the name, address, telephone number and identification number of the person (not firm) doing the system construction</w:t>
      </w:r>
      <w:r>
        <w:rPr>
          <w:rFonts w:ascii="Arial" w:hAnsi="Arial" w:cs="Arial"/>
          <w:sz w:val="22"/>
        </w:rPr>
        <w:t xml:space="preserve">.  Indicate if the installer is </w:t>
      </w:r>
      <w:r w:rsidR="00C15557">
        <w:rPr>
          <w:rFonts w:ascii="Arial" w:hAnsi="Arial" w:cs="Arial"/>
          <w:sz w:val="22"/>
        </w:rPr>
        <w:t>a Registered Basic or Advanced Installer</w:t>
      </w:r>
      <w:r>
        <w:rPr>
          <w:rFonts w:ascii="Arial" w:hAnsi="Arial" w:cs="Arial"/>
          <w:sz w:val="22"/>
        </w:rPr>
        <w:t xml:space="preserve"> (y) or (n).</w:t>
      </w:r>
    </w:p>
    <w:p w:rsidR="00D506FD" w:rsidRDefault="00D506FD">
      <w:pPr>
        <w:pStyle w:val="BodyText"/>
        <w:spacing w:before="340"/>
        <w:jc w:val="both"/>
        <w:rPr>
          <w:rFonts w:ascii="Arial" w:hAnsi="Arial" w:cs="Arial"/>
          <w:b w:val="0"/>
          <w:sz w:val="22"/>
        </w:rPr>
      </w:pPr>
      <w:r>
        <w:rPr>
          <w:rFonts w:ascii="Arial" w:hAnsi="Arial" w:cs="Arial"/>
          <w:sz w:val="22"/>
        </w:rPr>
        <w:t>Form is signed and dated, be sure soil morphology, and/or engineer’s reports are all signed by the people providing the reports.</w:t>
      </w:r>
    </w:p>
    <w:p w:rsidR="00D506FD" w:rsidRDefault="00D506FD">
      <w:pPr>
        <w:spacing w:before="340"/>
        <w:jc w:val="both"/>
        <w:rPr>
          <w:rFonts w:ascii="Arial" w:hAnsi="Arial" w:cs="Arial"/>
          <w:sz w:val="22"/>
          <w:u w:val="single"/>
        </w:rPr>
      </w:pPr>
      <w:r>
        <w:rPr>
          <w:rFonts w:ascii="Arial" w:eastAsia="PMingLiU" w:hAnsi="Arial" w:cs="Arial"/>
          <w:sz w:val="22"/>
        </w:rPr>
        <w:fldChar w:fldCharType="begin">
          <w:ffData>
            <w:name w:val="Check1"/>
            <w:enabled/>
            <w:calcOnExit w:val="0"/>
            <w:checkBox>
              <w:sizeAuto/>
              <w:default w:val="0"/>
            </w:checkBox>
          </w:ffData>
        </w:fldChar>
      </w:r>
      <w:r>
        <w:rPr>
          <w:rFonts w:ascii="Arial" w:eastAsia="PMingLiU" w:hAnsi="Arial" w:cs="Arial"/>
          <w:sz w:val="22"/>
        </w:rPr>
        <w:instrText xml:space="preserve"> FORMCHECKBOX </w:instrText>
      </w:r>
      <w:r>
        <w:rPr>
          <w:rFonts w:ascii="Arial" w:eastAsia="PMingLiU" w:hAnsi="Arial" w:cs="Arial"/>
          <w:sz w:val="22"/>
        </w:rPr>
      </w:r>
      <w:r>
        <w:rPr>
          <w:rFonts w:ascii="Arial" w:eastAsia="PMingLiU" w:hAnsi="Arial" w:cs="Arial"/>
          <w:sz w:val="22"/>
        </w:rPr>
        <w:fldChar w:fldCharType="end"/>
      </w:r>
      <w:r>
        <w:rPr>
          <w:rFonts w:ascii="Arial" w:eastAsia="PMingLiU" w:hAnsi="Arial" w:cs="Arial"/>
          <w:sz w:val="22"/>
        </w:rPr>
        <w:tab/>
      </w:r>
      <w:r>
        <w:rPr>
          <w:rFonts w:ascii="Arial" w:hAnsi="Arial" w:cs="Arial"/>
          <w:sz w:val="22"/>
        </w:rPr>
        <w:t>12.</w:t>
      </w:r>
      <w:r>
        <w:rPr>
          <w:rFonts w:ascii="Arial" w:hAnsi="Arial" w:cs="Arial"/>
          <w:b/>
          <w:bCs/>
          <w:sz w:val="22"/>
        </w:rPr>
        <w:t xml:space="preserve"> </w:t>
      </w:r>
      <w:r>
        <w:rPr>
          <w:rFonts w:ascii="Arial" w:hAnsi="Arial" w:cs="Arial"/>
          <w:b/>
          <w:bCs/>
          <w:sz w:val="22"/>
        </w:rPr>
        <w:tab/>
      </w:r>
      <w:r>
        <w:rPr>
          <w:rFonts w:ascii="Arial" w:hAnsi="Arial" w:cs="Arial"/>
          <w:sz w:val="22"/>
          <w:u w:val="single"/>
        </w:rPr>
        <w:t>Signature</w:t>
      </w:r>
      <w:r w:rsidR="00C15557">
        <w:rPr>
          <w:rFonts w:ascii="Arial" w:hAnsi="Arial" w:cs="Arial"/>
          <w:sz w:val="22"/>
        </w:rPr>
        <w:t xml:space="preserve">:  The property owner, installer or builder must sign the form to </w:t>
      </w:r>
      <w:r>
        <w:rPr>
          <w:rFonts w:ascii="Arial" w:hAnsi="Arial" w:cs="Arial"/>
          <w:sz w:val="22"/>
        </w:rPr>
        <w:t>attest to the accuracy and completion of the information in the packet.</w:t>
      </w:r>
    </w:p>
    <w:p w:rsidR="00D506FD" w:rsidRDefault="00D506FD">
      <w:pPr>
        <w:spacing w:before="340"/>
        <w:jc w:val="both"/>
        <w:rPr>
          <w:rFonts w:ascii="Arial" w:hAnsi="Arial" w:cs="Arial"/>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sz w:val="22"/>
        </w:rPr>
        <w:tab/>
      </w:r>
      <w:r>
        <w:rPr>
          <w:rFonts w:ascii="Arial" w:hAnsi="Arial" w:cs="Arial"/>
          <w:sz w:val="22"/>
        </w:rPr>
        <w:t>13.</w:t>
      </w:r>
      <w:r>
        <w:rPr>
          <w:rFonts w:ascii="Arial" w:hAnsi="Arial" w:cs="Arial"/>
          <w:sz w:val="22"/>
        </w:rPr>
        <w:tab/>
      </w:r>
      <w:r>
        <w:rPr>
          <w:rFonts w:ascii="Arial" w:hAnsi="Arial" w:cs="Arial"/>
          <w:sz w:val="22"/>
          <w:u w:val="single"/>
        </w:rPr>
        <w:t>Site Layout</w:t>
      </w:r>
      <w:r>
        <w:rPr>
          <w:rFonts w:ascii="Arial" w:hAnsi="Arial" w:cs="Arial"/>
          <w:sz w:val="22"/>
        </w:rPr>
        <w:t>:  Provide a drawing of the proposed system.  Include all requested information from the application and on the Site Layout section.</w:t>
      </w:r>
    </w:p>
    <w:p w:rsidR="00D506FD" w:rsidRDefault="00D506FD">
      <w:pPr>
        <w:spacing w:before="340"/>
        <w:jc w:val="both"/>
        <w:rPr>
          <w:rFonts w:ascii="Arial" w:hAnsi="Arial" w:cs="Arial"/>
          <w:b/>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sz w:val="22"/>
        </w:rPr>
        <w:tab/>
      </w:r>
      <w:r>
        <w:rPr>
          <w:rFonts w:ascii="Arial" w:hAnsi="Arial" w:cs="Arial"/>
          <w:b/>
          <w:sz w:val="22"/>
        </w:rPr>
        <w:t>Make copies of the application, Site Layout, all test results, reports, and drawings for your records.</w:t>
      </w:r>
    </w:p>
    <w:p w:rsidR="00D506FD" w:rsidRDefault="00D506FD">
      <w:pPr>
        <w:spacing w:before="340"/>
        <w:jc w:val="both"/>
        <w:rPr>
          <w:rFonts w:ascii="Arial" w:hAnsi="Arial" w:cs="Arial"/>
          <w:b/>
          <w:sz w:val="22"/>
        </w:rPr>
      </w:pPr>
      <w:r>
        <w:rPr>
          <w:rFonts w:ascii="Arial" w:eastAsia="PMingLiU" w:hAnsi="Arial" w:cs="Arial"/>
        </w:rPr>
        <w:fldChar w:fldCharType="begin">
          <w:ffData>
            <w:name w:val="Check1"/>
            <w:enabled/>
            <w:calcOnExit w:val="0"/>
            <w:checkBox>
              <w:sizeAuto/>
              <w:default w:val="0"/>
            </w:checkBox>
          </w:ffData>
        </w:fldChar>
      </w:r>
      <w:r>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end"/>
      </w:r>
      <w:r>
        <w:rPr>
          <w:rFonts w:ascii="Arial" w:eastAsia="PMingLiU" w:hAnsi="Arial" w:cs="Arial"/>
          <w:sz w:val="22"/>
        </w:rPr>
        <w:tab/>
      </w:r>
      <w:r>
        <w:rPr>
          <w:rFonts w:ascii="Arial" w:hAnsi="Arial" w:cs="Arial"/>
          <w:b/>
          <w:sz w:val="22"/>
        </w:rPr>
        <w:t xml:space="preserve">When you have completed the forms and checked off all of the boxes on this instruction sheet, return the application to the </w:t>
      </w:r>
      <w:r w:rsidR="009C534E">
        <w:rPr>
          <w:rFonts w:ascii="Arial" w:hAnsi="Arial" w:cs="Arial"/>
          <w:b/>
          <w:sz w:val="22"/>
        </w:rPr>
        <w:t>Pulaski C</w:t>
      </w:r>
      <w:r>
        <w:rPr>
          <w:rFonts w:ascii="Arial" w:hAnsi="Arial" w:cs="Arial"/>
          <w:b/>
          <w:sz w:val="22"/>
        </w:rPr>
        <w:t xml:space="preserve">ounty </w:t>
      </w:r>
      <w:r w:rsidR="009C534E">
        <w:rPr>
          <w:rFonts w:ascii="Arial" w:hAnsi="Arial" w:cs="Arial"/>
          <w:b/>
          <w:sz w:val="22"/>
        </w:rPr>
        <w:t>H</w:t>
      </w:r>
      <w:r>
        <w:rPr>
          <w:rFonts w:ascii="Arial" w:hAnsi="Arial" w:cs="Arial"/>
          <w:b/>
          <w:sz w:val="22"/>
        </w:rPr>
        <w:t xml:space="preserve">ealth </w:t>
      </w:r>
      <w:r w:rsidR="009C534E">
        <w:rPr>
          <w:rFonts w:ascii="Arial" w:hAnsi="Arial" w:cs="Arial"/>
          <w:b/>
          <w:sz w:val="22"/>
        </w:rPr>
        <w:t>D</w:t>
      </w:r>
      <w:r>
        <w:rPr>
          <w:rFonts w:ascii="Arial" w:hAnsi="Arial" w:cs="Arial"/>
          <w:b/>
          <w:sz w:val="22"/>
        </w:rPr>
        <w:t>epartment.</w:t>
      </w:r>
      <w:r w:rsidR="00CC406E">
        <w:rPr>
          <w:rFonts w:ascii="Arial" w:hAnsi="Arial" w:cs="Arial"/>
          <w:b/>
          <w:sz w:val="22"/>
        </w:rPr>
        <w:t xml:space="preserve">  Please remember that an incomplete application will be returned for completion before a permit will be issued.</w:t>
      </w:r>
    </w:p>
    <w:sectPr w:rsidR="00D506FD">
      <w:pgSz w:w="12240" w:h="15840"/>
      <w:pgMar w:top="1080" w:right="1526" w:bottom="634" w:left="165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D4" w:rsidRDefault="008048D4">
      <w:r>
        <w:separator/>
      </w:r>
    </w:p>
  </w:endnote>
  <w:endnote w:type="continuationSeparator" w:id="0">
    <w:p w:rsidR="008048D4" w:rsidRDefault="008048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D4" w:rsidRDefault="008048D4">
      <w:r>
        <w:separator/>
      </w:r>
    </w:p>
  </w:footnote>
  <w:footnote w:type="continuationSeparator" w:id="0">
    <w:p w:rsidR="008048D4" w:rsidRDefault="00804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B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3477A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ABA3088"/>
    <w:multiLevelType w:val="hybridMultilevel"/>
    <w:tmpl w:val="37CE4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A5F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E1258FB"/>
    <w:multiLevelType w:val="hybridMultilevel"/>
    <w:tmpl w:val="B57030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2B0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EB828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48D5E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73C56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9F72C2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32FE77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A0F06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CA13B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401D49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1F76B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87C7E8D"/>
    <w:multiLevelType w:val="singleLevel"/>
    <w:tmpl w:val="0409000F"/>
    <w:lvl w:ilvl="0">
      <w:start w:val="1"/>
      <w:numFmt w:val="decimal"/>
      <w:lvlText w:val="%1."/>
      <w:lvlJc w:val="left"/>
      <w:pPr>
        <w:tabs>
          <w:tab w:val="num" w:pos="360"/>
        </w:tabs>
        <w:ind w:left="360" w:hanging="360"/>
      </w:pPr>
    </w:lvl>
  </w:abstractNum>
  <w:abstractNum w:abstractNumId="16">
    <w:nsid w:val="4A751F27"/>
    <w:multiLevelType w:val="singleLevel"/>
    <w:tmpl w:val="0409000F"/>
    <w:lvl w:ilvl="0">
      <w:start w:val="1"/>
      <w:numFmt w:val="decimal"/>
      <w:lvlText w:val="%1."/>
      <w:lvlJc w:val="left"/>
      <w:pPr>
        <w:tabs>
          <w:tab w:val="num" w:pos="360"/>
        </w:tabs>
        <w:ind w:left="360" w:hanging="360"/>
      </w:pPr>
    </w:lvl>
  </w:abstractNum>
  <w:abstractNum w:abstractNumId="17">
    <w:nsid w:val="4F5B09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5C445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E9302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675F788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680A03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82D5B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9081A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B253B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73850A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7C51020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7E460F7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24"/>
  </w:num>
  <w:num w:numId="3">
    <w:abstractNumId w:val="27"/>
  </w:num>
  <w:num w:numId="4">
    <w:abstractNumId w:val="14"/>
  </w:num>
  <w:num w:numId="5">
    <w:abstractNumId w:val="23"/>
  </w:num>
  <w:num w:numId="6">
    <w:abstractNumId w:val="1"/>
  </w:num>
  <w:num w:numId="7">
    <w:abstractNumId w:val="6"/>
  </w:num>
  <w:num w:numId="8">
    <w:abstractNumId w:val="12"/>
  </w:num>
  <w:num w:numId="9">
    <w:abstractNumId w:val="13"/>
  </w:num>
  <w:num w:numId="10">
    <w:abstractNumId w:val="25"/>
  </w:num>
  <w:num w:numId="11">
    <w:abstractNumId w:val="22"/>
  </w:num>
  <w:num w:numId="12">
    <w:abstractNumId w:val="21"/>
  </w:num>
  <w:num w:numId="13">
    <w:abstractNumId w:val="8"/>
  </w:num>
  <w:num w:numId="14">
    <w:abstractNumId w:val="20"/>
  </w:num>
  <w:num w:numId="15">
    <w:abstractNumId w:val="9"/>
  </w:num>
  <w:num w:numId="16">
    <w:abstractNumId w:val="17"/>
  </w:num>
  <w:num w:numId="17">
    <w:abstractNumId w:val="3"/>
  </w:num>
  <w:num w:numId="18">
    <w:abstractNumId w:val="5"/>
  </w:num>
  <w:num w:numId="19">
    <w:abstractNumId w:val="18"/>
  </w:num>
  <w:num w:numId="20">
    <w:abstractNumId w:val="26"/>
  </w:num>
  <w:num w:numId="21">
    <w:abstractNumId w:val="7"/>
  </w:num>
  <w:num w:numId="22">
    <w:abstractNumId w:val="10"/>
  </w:num>
  <w:num w:numId="23">
    <w:abstractNumId w:val="0"/>
  </w:num>
  <w:num w:numId="24">
    <w:abstractNumId w:val="11"/>
  </w:num>
  <w:num w:numId="25">
    <w:abstractNumId w:val="15"/>
  </w:num>
  <w:num w:numId="26">
    <w:abstractNumId w:val="16"/>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724D"/>
    <w:rsid w:val="00280EAC"/>
    <w:rsid w:val="00526A08"/>
    <w:rsid w:val="0063724D"/>
    <w:rsid w:val="008048D4"/>
    <w:rsid w:val="009A2796"/>
    <w:rsid w:val="009C534E"/>
    <w:rsid w:val="00A97880"/>
    <w:rsid w:val="00C15557"/>
    <w:rsid w:val="00CC406E"/>
    <w:rsid w:val="00D506FD"/>
    <w:rsid w:val="00F54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right"/>
      <w:outlineLvl w:val="1"/>
    </w:pPr>
    <w:rPr>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ind w:hanging="810"/>
      <w:jc w:val="center"/>
      <w:outlineLvl w:val="3"/>
    </w:pPr>
    <w:rPr>
      <w:b/>
      <w:sz w:val="24"/>
    </w:rPr>
  </w:style>
  <w:style w:type="paragraph" w:styleId="Heading5">
    <w:name w:val="heading 5"/>
    <w:basedOn w:val="Normal"/>
    <w:next w:val="Normal"/>
    <w:qFormat/>
    <w:pPr>
      <w:keepNext/>
      <w:ind w:right="-135"/>
      <w:outlineLvl w:val="4"/>
    </w:pPr>
    <w:rPr>
      <w:b/>
    </w:rPr>
  </w:style>
  <w:style w:type="paragraph" w:styleId="Heading6">
    <w:name w:val="heading 6"/>
    <w:basedOn w:val="Normal"/>
    <w:next w:val="Normal"/>
    <w:qFormat/>
    <w:pPr>
      <w:keepNext/>
      <w:spacing w:line="360" w:lineRule="auto"/>
      <w:ind w:right="-86"/>
      <w:outlineLvl w:val="5"/>
    </w:pPr>
    <w:rPr>
      <w:b/>
    </w:rPr>
  </w:style>
  <w:style w:type="paragraph" w:styleId="Heading7">
    <w:name w:val="heading 7"/>
    <w:basedOn w:val="Normal"/>
    <w:next w:val="Normal"/>
    <w:qFormat/>
    <w:pPr>
      <w:keepNext/>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Indent">
    <w:name w:val="Body Text Indent"/>
    <w:basedOn w:val="Normal"/>
    <w:pPr>
      <w:ind w:right="-1080" w:hanging="81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2">
    <w:name w:val="Body Text 2"/>
    <w:basedOn w:val="Normal"/>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pPr>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sz w:val="22"/>
    </w:rPr>
  </w:style>
  <w:style w:type="paragraph" w:styleId="BodyText3">
    <w:name w:val="Body Text 3"/>
    <w:basedOn w:val="Normal"/>
    <w:pPr>
      <w:jc w:val="both"/>
    </w:pPr>
    <w:rPr>
      <w:rFonts w:ascii="Arial" w:hAnsi="Arial" w:cs="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Missouri Department of Health </vt:lpstr>
    </vt:vector>
  </TitlesOfParts>
  <Company>Mo Dept of Health</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Health</dc:title>
  <dc:creator>%FULL_NAME%</dc:creator>
  <cp:lastModifiedBy>Wallk1</cp:lastModifiedBy>
  <cp:revision>2</cp:revision>
  <cp:lastPrinted>2006-02-09T18:25:00Z</cp:lastPrinted>
  <dcterms:created xsi:type="dcterms:W3CDTF">2014-04-30T16:47:00Z</dcterms:created>
  <dcterms:modified xsi:type="dcterms:W3CDTF">2014-04-30T16:47:00Z</dcterms:modified>
</cp:coreProperties>
</file>